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772888">
        <w:rPr>
          <w:b/>
          <w:noProof/>
          <w:sz w:val="24"/>
        </w:rPr>
        <w:t>7</w:t>
      </w:r>
      <w:r w:rsidRPr="007A171D">
        <w:rPr>
          <w:b/>
          <w:noProof/>
          <w:sz w:val="24"/>
        </w:rPr>
        <w:tab/>
      </w:r>
      <w:r w:rsidR="00321416" w:rsidRPr="00321416">
        <w:rPr>
          <w:b/>
          <w:noProof/>
          <w:sz w:val="24"/>
        </w:rPr>
        <w:t>R4-2308980</w:t>
      </w:r>
    </w:p>
    <w:p w:rsidR="004D1211" w:rsidRPr="00905B0F" w:rsidRDefault="00772888" w:rsidP="004D1211">
      <w:pPr>
        <w:pStyle w:val="CRCoverPage"/>
        <w:tabs>
          <w:tab w:val="right" w:pos="9639"/>
        </w:tabs>
        <w:spacing w:after="0"/>
        <w:rPr>
          <w:b/>
          <w:noProof/>
          <w:sz w:val="24"/>
        </w:rPr>
      </w:pPr>
      <w:r>
        <w:rPr>
          <w:rFonts w:eastAsia="宋体" w:cs="Arial"/>
          <w:b/>
          <w:sz w:val="24"/>
          <w:szCs w:val="24"/>
          <w:lang w:eastAsia="zh-CN"/>
        </w:rPr>
        <w:t>Incheon</w:t>
      </w:r>
      <w:r w:rsidRPr="005925BA">
        <w:rPr>
          <w:rFonts w:eastAsia="宋体" w:cs="Arial"/>
          <w:b/>
          <w:sz w:val="24"/>
          <w:szCs w:val="24"/>
          <w:lang w:eastAsia="zh-CN"/>
        </w:rPr>
        <w:t>, KR</w:t>
      </w:r>
      <w:r>
        <w:rPr>
          <w:rFonts w:eastAsia="宋体" w:cs="Arial"/>
          <w:b/>
          <w:sz w:val="24"/>
          <w:szCs w:val="24"/>
          <w:lang w:eastAsia="zh-CN"/>
        </w:rPr>
        <w:t>,</w:t>
      </w:r>
      <w:r w:rsidRPr="00E13633">
        <w:rPr>
          <w:rFonts w:eastAsia="宋体" w:cs="Arial"/>
          <w:b/>
          <w:sz w:val="24"/>
          <w:szCs w:val="24"/>
          <w:lang w:eastAsia="zh-CN"/>
        </w:rPr>
        <w:t xml:space="preserve"> </w:t>
      </w:r>
      <w:r>
        <w:rPr>
          <w:rFonts w:eastAsia="宋体" w:cs="Arial"/>
          <w:b/>
          <w:sz w:val="24"/>
          <w:szCs w:val="24"/>
          <w:lang w:eastAsia="zh-CN"/>
        </w:rPr>
        <w:t>May 22</w:t>
      </w:r>
      <w:r w:rsidRPr="00E13633">
        <w:rPr>
          <w:rFonts w:eastAsia="宋体" w:cs="Arial"/>
          <w:b/>
          <w:sz w:val="24"/>
          <w:szCs w:val="24"/>
          <w:lang w:eastAsia="zh-CN"/>
        </w:rPr>
        <w:t xml:space="preserve"> – </w:t>
      </w:r>
      <w:r>
        <w:rPr>
          <w:rFonts w:eastAsia="宋体" w:cs="Arial"/>
          <w:b/>
          <w:sz w:val="24"/>
          <w:szCs w:val="24"/>
          <w:lang w:eastAsia="zh-CN"/>
        </w:rPr>
        <w:t>May 26,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6A1878">
        <w:rPr>
          <w:rFonts w:ascii="Arial" w:hAnsi="Arial" w:cs="Arial"/>
          <w:lang w:val="en-US"/>
        </w:rPr>
        <w:t xml:space="preserve">On </w:t>
      </w:r>
      <w:r w:rsidR="001B649F">
        <w:rPr>
          <w:rFonts w:ascii="Arial" w:hAnsi="Arial" w:cs="Arial"/>
          <w:lang w:val="en-US"/>
        </w:rPr>
        <w:t>representing the test point on measurement grid</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1B649F">
        <w:rPr>
          <w:rFonts w:ascii="Arial" w:hAnsi="Arial" w:cs="Arial"/>
          <w:b/>
          <w:lang w:val="en-US"/>
        </w:rPr>
        <w:t>3</w:t>
      </w:r>
      <w:r w:rsidR="00772888">
        <w:rPr>
          <w:rFonts w:asciiTheme="minorEastAsia" w:eastAsiaTheme="minorEastAsia" w:hAnsiTheme="minorEastAsia" w:cs="Arial" w:hint="eastAsia"/>
          <w:b/>
          <w:lang w:val="en-US" w:eastAsia="zh-CN"/>
        </w:rPr>
        <w:t>.</w:t>
      </w:r>
      <w:r w:rsidR="001B649F">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B649F" w:rsidRDefault="00730DAA" w:rsidP="00C239D6">
      <w:pPr>
        <w:tabs>
          <w:tab w:val="left" w:pos="5103"/>
        </w:tabs>
        <w:spacing w:after="240" w:line="360" w:lineRule="auto"/>
        <w:rPr>
          <w:rFonts w:eastAsia="等线"/>
          <w:lang w:val="en-US" w:eastAsia="zh-CN"/>
        </w:rPr>
      </w:pPr>
      <w:r>
        <w:rPr>
          <w:rFonts w:eastAsia="等线"/>
          <w:lang w:val="en-US" w:eastAsia="zh-CN"/>
        </w:rPr>
        <w:t xml:space="preserve">The test methodology for multi Rx UE with two </w:t>
      </w:r>
      <w:proofErr w:type="spellStart"/>
      <w:r>
        <w:rPr>
          <w:rFonts w:eastAsia="等线"/>
          <w:lang w:val="en-US" w:eastAsia="zh-CN"/>
        </w:rPr>
        <w:t>AoAs</w:t>
      </w:r>
      <w:proofErr w:type="spellEnd"/>
      <w:r>
        <w:rPr>
          <w:rFonts w:eastAsia="等线"/>
          <w:lang w:val="en-US" w:eastAsia="zh-CN"/>
        </w:rPr>
        <w:t xml:space="preserve"> were discussed for several meetings. </w:t>
      </w:r>
      <w:r w:rsidR="00184497">
        <w:rPr>
          <w:rFonts w:eastAsia="等线"/>
          <w:lang w:val="en-US" w:eastAsia="zh-CN"/>
        </w:rPr>
        <w:t xml:space="preserve">And the arrangement of the two </w:t>
      </w:r>
      <w:proofErr w:type="spellStart"/>
      <w:r w:rsidR="00184497">
        <w:rPr>
          <w:rFonts w:eastAsia="等线"/>
          <w:lang w:val="en-US" w:eastAsia="zh-CN"/>
        </w:rPr>
        <w:t>AoAs</w:t>
      </w:r>
      <w:proofErr w:type="spellEnd"/>
      <w:r w:rsidR="00184497">
        <w:rPr>
          <w:rFonts w:eastAsia="等线"/>
          <w:lang w:val="en-US" w:eastAsia="zh-CN"/>
        </w:rPr>
        <w:t xml:space="preserve"> reached some consensus, for example the measurement grids with constant step size</w:t>
      </w:r>
      <w:r w:rsidR="00F4650A">
        <w:rPr>
          <w:rFonts w:eastAsia="等线"/>
          <w:lang w:val="en-US" w:eastAsia="zh-CN"/>
        </w:rPr>
        <w:t xml:space="preserve"> [1]</w:t>
      </w:r>
      <w:r w:rsidR="00184497">
        <w:rPr>
          <w:rFonts w:eastAsia="等线"/>
          <w:lang w:val="en-US" w:eastAsia="zh-CN"/>
        </w:rPr>
        <w:t xml:space="preserve">. And the relative positional relationship between the two </w:t>
      </w:r>
      <w:proofErr w:type="spellStart"/>
      <w:r w:rsidR="00184497">
        <w:rPr>
          <w:rFonts w:eastAsia="等线"/>
          <w:lang w:val="en-US" w:eastAsia="zh-CN"/>
        </w:rPr>
        <w:t>AoAs</w:t>
      </w:r>
      <w:proofErr w:type="spellEnd"/>
      <w:r w:rsidR="00184497">
        <w:rPr>
          <w:rFonts w:eastAsia="等线"/>
          <w:lang w:val="en-US" w:eastAsia="zh-CN"/>
        </w:rPr>
        <w:t xml:space="preserve"> were still under discussion</w:t>
      </w:r>
      <w:r w:rsidR="00EF7393">
        <w:rPr>
          <w:rFonts w:eastAsia="等线"/>
          <w:lang w:val="en-US" w:eastAsia="zh-CN"/>
        </w:rPr>
        <w:t xml:space="preserve">, </w:t>
      </w:r>
      <w:r w:rsidR="002F3462">
        <w:rPr>
          <w:rFonts w:eastAsia="等线"/>
          <w:lang w:val="en-US" w:eastAsia="zh-CN"/>
        </w:rPr>
        <w:t xml:space="preserve">including the </w:t>
      </w:r>
      <w:proofErr w:type="spellStart"/>
      <w:r w:rsidR="002F3462">
        <w:rPr>
          <w:rFonts w:eastAsia="等线"/>
          <w:lang w:val="en-US" w:eastAsia="zh-CN"/>
        </w:rPr>
        <w:t>AoA</w:t>
      </w:r>
      <w:proofErr w:type="spellEnd"/>
      <w:r w:rsidR="002F3462">
        <w:rPr>
          <w:rFonts w:eastAsia="等线"/>
          <w:lang w:val="en-US" w:eastAsia="zh-CN"/>
        </w:rPr>
        <w:t xml:space="preserve"> angle separation and so on</w:t>
      </w:r>
      <w:r w:rsidR="00184497">
        <w:rPr>
          <w:rFonts w:eastAsia="等线"/>
          <w:lang w:val="en-US" w:eastAsia="zh-CN"/>
        </w:rPr>
        <w:t>.</w:t>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2F3462">
        <w:rPr>
          <w:rFonts w:eastAsia="等线"/>
          <w:lang w:val="en-US" w:eastAsia="zh-CN"/>
        </w:rPr>
        <w:t xml:space="preserve">our considerations on the relative positional relationship of the two </w:t>
      </w:r>
      <w:proofErr w:type="spellStart"/>
      <w:r w:rsidR="002F3462">
        <w:rPr>
          <w:rFonts w:eastAsia="等线"/>
          <w:lang w:val="en-US" w:eastAsia="zh-CN"/>
        </w:rPr>
        <w:t>AoAs</w:t>
      </w:r>
      <w:proofErr w:type="spellEnd"/>
      <w:r w:rsidR="002F3462">
        <w:rPr>
          <w:rFonts w:eastAsia="等线"/>
          <w:lang w:val="en-US" w:eastAsia="zh-CN"/>
        </w:rPr>
        <w:t>, and proposes a way of representing the test point on measurement grid to eliminate the potential ambiguity</w:t>
      </w:r>
      <w:r w:rsidR="00184497">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B649F" w:rsidRDefault="00F4650A" w:rsidP="008D0324">
      <w:pPr>
        <w:tabs>
          <w:tab w:val="left" w:pos="5103"/>
        </w:tabs>
        <w:spacing w:after="240" w:line="360" w:lineRule="auto"/>
        <w:rPr>
          <w:rFonts w:eastAsia="等线"/>
          <w:lang w:val="en-US" w:eastAsia="zh-CN"/>
        </w:rPr>
      </w:pPr>
      <w:r>
        <w:rPr>
          <w:rFonts w:eastAsia="等线"/>
          <w:lang w:val="en-US" w:eastAsia="zh-CN"/>
        </w:rPr>
        <w:t xml:space="preserve">In the RAN4 #106 meeting, it is agreed to </w:t>
      </w:r>
      <w:r w:rsidR="00C230CB">
        <w:rPr>
          <w:rFonts w:eastAsia="等线"/>
          <w:lang w:val="en-US" w:eastAsia="zh-CN"/>
        </w:rPr>
        <w:t>use constant step size to perform 3D scan on the spherical surface.</w:t>
      </w:r>
    </w:p>
    <w:p w:rsidR="00C230CB" w:rsidRDefault="00C230CB" w:rsidP="00C230CB">
      <w:pPr>
        <w:tabs>
          <w:tab w:val="left" w:pos="5103"/>
        </w:tabs>
        <w:spacing w:after="240" w:line="360" w:lineRule="auto"/>
        <w:jc w:val="center"/>
        <w:rPr>
          <w:rFonts w:eastAsia="等线"/>
          <w:lang w:val="en-US" w:eastAsia="zh-CN"/>
        </w:rPr>
      </w:pPr>
      <w:r>
        <w:rPr>
          <w:noProof/>
        </w:rPr>
        <w:drawing>
          <wp:inline distT="0" distB="0" distL="0" distR="0" wp14:anchorId="6BF5AAF9" wp14:editId="6CC8AE1B">
            <wp:extent cx="3386781" cy="1257300"/>
            <wp:effectExtent l="19050" t="19050" r="23495"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29520" cy="1273166"/>
                    </a:xfrm>
                    <a:prstGeom prst="rect">
                      <a:avLst/>
                    </a:prstGeom>
                    <a:ln>
                      <a:solidFill>
                        <a:schemeClr val="tx1"/>
                      </a:solidFill>
                    </a:ln>
                  </pic:spPr>
                </pic:pic>
              </a:graphicData>
            </a:graphic>
          </wp:inline>
        </w:drawing>
      </w:r>
    </w:p>
    <w:p w:rsidR="001B649F" w:rsidRDefault="001D089D" w:rsidP="008D0324">
      <w:pPr>
        <w:tabs>
          <w:tab w:val="left" w:pos="5103"/>
        </w:tabs>
        <w:spacing w:after="240" w:line="360" w:lineRule="auto"/>
        <w:rPr>
          <w:rFonts w:eastAsia="等线"/>
          <w:lang w:val="en-US" w:eastAsia="zh-CN"/>
        </w:rPr>
      </w:pPr>
      <w:r>
        <w:rPr>
          <w:rFonts w:eastAsia="等线"/>
          <w:lang w:val="en-US" w:eastAsia="zh-CN"/>
        </w:rPr>
        <w:t>So the test point of AoA1 on the spherical surface can be expressed as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While the </w:t>
      </w:r>
      <w:r w:rsidR="00D214DE">
        <w:rPr>
          <w:rFonts w:eastAsia="等线"/>
          <w:lang w:val="en-US" w:eastAsia="zh-CN"/>
        </w:rPr>
        <w:t xml:space="preserve">test point of AoA2 has a required angle separation between AoA1. However, the direction of AoA2, which is also called as “AoA1-AoA2 DL Orientation Vector” in the last meeting’s contribution [2], may be not clear without special instructions. </w:t>
      </w:r>
      <w:r w:rsidR="001A3C4A">
        <w:rPr>
          <w:rFonts w:eastAsia="等线"/>
          <w:lang w:val="en-US" w:eastAsia="zh-CN"/>
        </w:rPr>
        <w:t>The situation is illustrated below.</w:t>
      </w:r>
    </w:p>
    <w:p w:rsidR="001A3C4A" w:rsidRDefault="001A3C4A" w:rsidP="001A3C4A">
      <w:pPr>
        <w:tabs>
          <w:tab w:val="left" w:pos="5103"/>
        </w:tabs>
        <w:spacing w:after="240" w:line="360" w:lineRule="auto"/>
        <w:jc w:val="center"/>
        <w:rPr>
          <w:rFonts w:eastAsia="等线"/>
          <w:lang w:val="en-US" w:eastAsia="zh-CN"/>
        </w:rPr>
      </w:pPr>
      <w:r>
        <w:rPr>
          <w:noProof/>
        </w:rPr>
        <w:lastRenderedPageBreak/>
        <w:drawing>
          <wp:inline distT="0" distB="0" distL="0" distR="0" wp14:anchorId="7E13BA20" wp14:editId="5701DB7A">
            <wp:extent cx="4006850" cy="3313927"/>
            <wp:effectExtent l="19050" t="19050" r="1270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6472" cy="3321885"/>
                    </a:xfrm>
                    <a:prstGeom prst="rect">
                      <a:avLst/>
                    </a:prstGeom>
                    <a:ln>
                      <a:solidFill>
                        <a:schemeClr val="tx1"/>
                      </a:solidFill>
                    </a:ln>
                  </pic:spPr>
                </pic:pic>
              </a:graphicData>
            </a:graphic>
          </wp:inline>
        </w:drawing>
      </w:r>
    </w:p>
    <w:p w:rsidR="004C5D83" w:rsidRDefault="001A3C4A" w:rsidP="008D0324">
      <w:pPr>
        <w:tabs>
          <w:tab w:val="left" w:pos="5103"/>
        </w:tabs>
        <w:spacing w:after="240" w:line="360" w:lineRule="auto"/>
        <w:rPr>
          <w:rFonts w:eastAsia="等线"/>
          <w:lang w:val="en-US" w:eastAsia="zh-CN"/>
        </w:rPr>
      </w:pPr>
      <w:r>
        <w:rPr>
          <w:rFonts w:eastAsia="等线"/>
          <w:lang w:val="en-US" w:eastAsia="zh-CN"/>
        </w:rPr>
        <w:t xml:space="preserve">In the </w:t>
      </w:r>
      <w:r w:rsidR="00DB02A7">
        <w:rPr>
          <w:rFonts w:eastAsia="等线"/>
          <w:lang w:val="en-US" w:eastAsia="zh-CN"/>
        </w:rPr>
        <w:t xml:space="preserve">RAN4 #106 meeting, it is agreed that </w:t>
      </w:r>
      <w:r w:rsidR="00C51E16">
        <w:rPr>
          <w:rFonts w:eastAsia="等线"/>
          <w:lang w:val="en-US" w:eastAsia="zh-CN"/>
        </w:rPr>
        <w:t xml:space="preserve">the AoA1 and AoA2 are all placed in the </w:t>
      </w:r>
      <w:proofErr w:type="spellStart"/>
      <w:r w:rsidR="00C51E16">
        <w:rPr>
          <w:rFonts w:eastAsia="等线"/>
          <w:lang w:val="en-US" w:eastAsia="zh-CN"/>
        </w:rPr>
        <w:t>xz</w:t>
      </w:r>
      <w:proofErr w:type="spellEnd"/>
      <w:r w:rsidR="00C51E16">
        <w:rPr>
          <w:rFonts w:eastAsia="等线"/>
          <w:lang w:val="en-US" w:eastAsia="zh-CN"/>
        </w:rPr>
        <w:t xml:space="preserve"> plane. Consequently, </w:t>
      </w:r>
      <w:r w:rsidR="00C51E16" w:rsidRPr="00C51E16">
        <w:rPr>
          <w:rFonts w:eastAsia="等线"/>
          <w:lang w:val="en-US" w:eastAsia="zh-CN"/>
        </w:rPr>
        <w:t>AoA</w:t>
      </w:r>
      <w:r w:rsidR="00C51E16">
        <w:rPr>
          <w:rFonts w:eastAsia="等线"/>
          <w:lang w:val="en-US" w:eastAsia="zh-CN"/>
        </w:rPr>
        <w:t>1 and AoA2</w:t>
      </w:r>
      <w:r w:rsidR="00C51E16" w:rsidRPr="00C51E16">
        <w:rPr>
          <w:rFonts w:eastAsia="等线"/>
          <w:lang w:val="en-US" w:eastAsia="zh-CN"/>
        </w:rPr>
        <w:t xml:space="preserve"> only lie along meridians of the UE centric </w:t>
      </w:r>
      <w:r w:rsidR="00C51E16">
        <w:rPr>
          <w:rFonts w:eastAsia="等线"/>
          <w:lang w:val="en-US" w:eastAsia="zh-CN"/>
        </w:rPr>
        <w:t>coordination system. Therefore, when AoA1</w:t>
      </w:r>
      <w:proofErr w:type="gramStart"/>
      <w:r w:rsidR="00C51E16">
        <w:rPr>
          <w:rFonts w:eastAsia="等线"/>
          <w:lang w:val="en-US" w:eastAsia="zh-CN"/>
        </w:rPr>
        <w:t>’</w:t>
      </w:r>
      <w:proofErr w:type="gramEnd"/>
      <w:r w:rsidR="00C51E16">
        <w:rPr>
          <w:rFonts w:eastAsia="等线"/>
          <w:lang w:val="en-US" w:eastAsia="zh-CN"/>
        </w:rPr>
        <w:t>s coordinate is given as (</w:t>
      </w:r>
      <w:r w:rsidR="00C51E16">
        <w:rPr>
          <w:rFonts w:ascii="等线" w:eastAsia="等线" w:hAnsi="等线" w:hint="eastAsia"/>
          <w:lang w:val="en-US" w:eastAsia="zh-CN"/>
        </w:rPr>
        <w:t>θ</w:t>
      </w:r>
      <w:r w:rsidR="00C51E16">
        <w:rPr>
          <w:rFonts w:eastAsia="等线" w:hint="eastAsia"/>
          <w:lang w:val="en-US" w:eastAsia="zh-CN"/>
        </w:rPr>
        <w:t>,</w:t>
      </w:r>
      <w:r w:rsidR="00C51E16">
        <w:rPr>
          <w:rFonts w:eastAsia="等线"/>
          <w:lang w:val="en-US" w:eastAsia="zh-CN"/>
        </w:rPr>
        <w:t xml:space="preserve"> ϕ), the coordinate of AoA2 is confirmed as (</w:t>
      </w:r>
      <w:r w:rsidR="00C51E16">
        <w:rPr>
          <w:rFonts w:ascii="等线" w:eastAsia="等线" w:hAnsi="等线" w:hint="eastAsia"/>
          <w:lang w:val="en-US" w:eastAsia="zh-CN"/>
        </w:rPr>
        <w:t>θ+</w:t>
      </w:r>
      <w:proofErr w:type="spellStart"/>
      <w:r w:rsidR="00C51E16">
        <w:rPr>
          <w:rFonts w:ascii="等线" w:eastAsia="等线" w:hAnsi="等线"/>
          <w:lang w:val="en-US" w:eastAsia="zh-CN"/>
        </w:rPr>
        <w:t>AoA</w:t>
      </w:r>
      <w:r w:rsidR="00C51E16">
        <w:rPr>
          <w:rFonts w:ascii="等线" w:eastAsia="等线" w:hAnsi="等线"/>
          <w:vertAlign w:val="subscript"/>
          <w:lang w:val="en-US" w:eastAsia="zh-CN"/>
        </w:rPr>
        <w:t>seperation</w:t>
      </w:r>
      <w:proofErr w:type="spellEnd"/>
      <w:r w:rsidR="00C51E16">
        <w:rPr>
          <w:rFonts w:eastAsia="等线" w:hint="eastAsia"/>
          <w:lang w:val="en-US" w:eastAsia="zh-CN"/>
        </w:rPr>
        <w:t>,</w:t>
      </w:r>
      <w:r w:rsidR="00C51E16">
        <w:rPr>
          <w:rFonts w:eastAsia="等线"/>
          <w:lang w:val="en-US" w:eastAsia="zh-CN"/>
        </w:rPr>
        <w:t xml:space="preserve"> ϕ) or (</w:t>
      </w:r>
      <w:r w:rsidR="00C51E16">
        <w:rPr>
          <w:rFonts w:ascii="等线" w:eastAsia="等线" w:hAnsi="等线" w:hint="eastAsia"/>
          <w:lang w:val="en-US" w:eastAsia="zh-CN"/>
        </w:rPr>
        <w:t>θ-</w:t>
      </w:r>
      <w:proofErr w:type="spellStart"/>
      <w:r w:rsidR="00C51E16">
        <w:rPr>
          <w:rFonts w:ascii="等线" w:eastAsia="等线" w:hAnsi="等线"/>
          <w:lang w:val="en-US" w:eastAsia="zh-CN"/>
        </w:rPr>
        <w:t>AoA</w:t>
      </w:r>
      <w:r w:rsidR="00C51E16">
        <w:rPr>
          <w:rFonts w:ascii="等线" w:eastAsia="等线" w:hAnsi="等线"/>
          <w:vertAlign w:val="subscript"/>
          <w:lang w:val="en-US" w:eastAsia="zh-CN"/>
        </w:rPr>
        <w:t>seperation</w:t>
      </w:r>
      <w:proofErr w:type="spellEnd"/>
      <w:r w:rsidR="00C51E16">
        <w:rPr>
          <w:rFonts w:eastAsia="等线" w:hint="eastAsia"/>
          <w:lang w:val="en-US" w:eastAsia="zh-CN"/>
        </w:rPr>
        <w:t>,</w:t>
      </w:r>
      <w:r w:rsidR="00C51E16">
        <w:rPr>
          <w:rFonts w:eastAsia="等线"/>
          <w:lang w:val="en-US" w:eastAsia="zh-CN"/>
        </w:rPr>
        <w:t xml:space="preserve"> ϕ).</w:t>
      </w:r>
    </w:p>
    <w:p w:rsidR="004C5D83" w:rsidRDefault="004C5D83" w:rsidP="004C5D83">
      <w:pPr>
        <w:tabs>
          <w:tab w:val="left" w:pos="5103"/>
        </w:tabs>
        <w:spacing w:after="240" w:line="360" w:lineRule="auto"/>
        <w:jc w:val="center"/>
        <w:rPr>
          <w:rFonts w:eastAsia="等线"/>
          <w:lang w:val="en-US" w:eastAsia="zh-CN"/>
        </w:rPr>
      </w:pPr>
      <w:r>
        <w:rPr>
          <w:noProof/>
        </w:rPr>
        <w:drawing>
          <wp:inline distT="0" distB="0" distL="0" distR="0" wp14:anchorId="53B5BBBA" wp14:editId="1C738B8E">
            <wp:extent cx="6038850" cy="4266679"/>
            <wp:effectExtent l="19050" t="19050" r="19050" b="196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42132" cy="4268998"/>
                    </a:xfrm>
                    <a:prstGeom prst="rect">
                      <a:avLst/>
                    </a:prstGeom>
                    <a:ln>
                      <a:solidFill>
                        <a:schemeClr val="tx1"/>
                      </a:solidFill>
                    </a:ln>
                  </pic:spPr>
                </pic:pic>
              </a:graphicData>
            </a:graphic>
          </wp:inline>
        </w:drawing>
      </w:r>
    </w:p>
    <w:p w:rsidR="00313687" w:rsidRDefault="00AB7407" w:rsidP="008D0324">
      <w:pPr>
        <w:tabs>
          <w:tab w:val="left" w:pos="5103"/>
        </w:tabs>
        <w:spacing w:after="240" w:line="360" w:lineRule="auto"/>
        <w:rPr>
          <w:rFonts w:eastAsia="等线"/>
          <w:lang w:val="en-US" w:eastAsia="zh-CN"/>
        </w:rPr>
      </w:pPr>
      <w:r>
        <w:rPr>
          <w:rFonts w:eastAsia="等线"/>
          <w:lang w:val="en-US" w:eastAsia="zh-CN"/>
        </w:rPr>
        <w:lastRenderedPageBreak/>
        <w:t>To simplify the representation of  the test points of AoA1 and AoA2, we propose the way to express the two test points with one coordinate</w:t>
      </w:r>
      <w:r w:rsidR="00313687">
        <w:rPr>
          <w:rFonts w:eastAsia="等线"/>
          <w:lang w:val="en-US" w:eastAsia="zh-CN"/>
        </w:rPr>
        <w:t xml:space="preserve">, which can also fit with the situation that AoA2 does not lie in the same meridian of AoA1. </w:t>
      </w:r>
      <w:r w:rsidR="00B95626">
        <w:rPr>
          <w:rFonts w:eastAsia="等线"/>
          <w:lang w:val="en-US" w:eastAsia="zh-CN"/>
        </w:rPr>
        <w:t>The coordinate of AoA1 (</w:t>
      </w:r>
      <w:r w:rsidR="00B95626">
        <w:rPr>
          <w:rFonts w:ascii="等线" w:eastAsia="等线" w:hAnsi="等线" w:hint="eastAsia"/>
          <w:lang w:val="en-US" w:eastAsia="zh-CN"/>
        </w:rPr>
        <w:t>θ</w:t>
      </w:r>
      <w:r w:rsidR="00B95626">
        <w:rPr>
          <w:rFonts w:eastAsia="等线" w:hint="eastAsia"/>
          <w:lang w:val="en-US" w:eastAsia="zh-CN"/>
        </w:rPr>
        <w:t>,</w:t>
      </w:r>
      <w:r w:rsidR="00B95626">
        <w:rPr>
          <w:rFonts w:eastAsia="等线"/>
          <w:lang w:val="en-US" w:eastAsia="zh-CN"/>
        </w:rPr>
        <w:t xml:space="preserve"> ϕ) can be extended to </w:t>
      </w:r>
      <w:r w:rsidR="00446E4C">
        <w:rPr>
          <w:rFonts w:eastAsia="等线"/>
          <w:lang w:val="en-US" w:eastAsia="zh-CN"/>
        </w:rPr>
        <w:t>(</w:t>
      </w:r>
      <w:r w:rsidR="00446E4C">
        <w:rPr>
          <w:rFonts w:ascii="等线" w:eastAsia="等线" w:hAnsi="等线" w:hint="eastAsia"/>
          <w:lang w:val="en-US" w:eastAsia="zh-CN"/>
        </w:rPr>
        <w:t>θ</w:t>
      </w:r>
      <w:r w:rsidR="00446E4C">
        <w:rPr>
          <w:rFonts w:eastAsia="等线" w:hint="eastAsia"/>
          <w:lang w:val="en-US" w:eastAsia="zh-CN"/>
        </w:rPr>
        <w:t>,</w:t>
      </w:r>
      <w:r w:rsidR="00446E4C">
        <w:rPr>
          <w:rFonts w:eastAsia="等线"/>
          <w:lang w:val="en-US" w:eastAsia="zh-CN"/>
        </w:rPr>
        <w:t xml:space="preserve"> ϕ, ω), where ω demonstrates AoA1-AoA2 DL Orientation Vector. In detail, </w:t>
      </w:r>
      <w:r w:rsidR="00DA6B6A">
        <w:rPr>
          <w:rFonts w:eastAsia="等线"/>
          <w:lang w:val="en-US" w:eastAsia="zh-CN"/>
        </w:rPr>
        <w:t xml:space="preserve">ω is the angle between the AoA1-AoA2 DL Orientation Vector and the reference axis in the assistant plane. </w:t>
      </w:r>
      <w:r w:rsidR="00795CCC">
        <w:rPr>
          <w:rFonts w:eastAsia="等线"/>
          <w:lang w:val="en-US" w:eastAsia="zh-CN"/>
        </w:rPr>
        <w:t>The assistant plane is orthogonal to the AoA1 direction</w:t>
      </w:r>
      <w:r w:rsidR="00C2357E">
        <w:rPr>
          <w:rFonts w:eastAsia="等线"/>
          <w:lang w:val="en-US" w:eastAsia="zh-CN"/>
        </w:rPr>
        <w:t>, as shown below.</w:t>
      </w:r>
    </w:p>
    <w:p w:rsidR="00C2357E" w:rsidRDefault="00C2357E" w:rsidP="00C2357E">
      <w:pPr>
        <w:tabs>
          <w:tab w:val="left" w:pos="5103"/>
        </w:tabs>
        <w:spacing w:after="240" w:line="360" w:lineRule="auto"/>
        <w:jc w:val="center"/>
        <w:rPr>
          <w:rFonts w:eastAsia="等线"/>
          <w:lang w:val="en-US" w:eastAsia="zh-CN"/>
        </w:rPr>
      </w:pPr>
      <w:r>
        <w:rPr>
          <w:noProof/>
        </w:rPr>
        <w:drawing>
          <wp:inline distT="0" distB="0" distL="0" distR="0" wp14:anchorId="0CC9DCE5" wp14:editId="23F1D26C">
            <wp:extent cx="2262695" cy="2387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71344" cy="2396726"/>
                    </a:xfrm>
                    <a:prstGeom prst="rect">
                      <a:avLst/>
                    </a:prstGeom>
                  </pic:spPr>
                </pic:pic>
              </a:graphicData>
            </a:graphic>
          </wp:inline>
        </w:drawing>
      </w:r>
    </w:p>
    <w:p w:rsidR="00D214DE" w:rsidRDefault="00C2357E" w:rsidP="008D0324">
      <w:pPr>
        <w:tabs>
          <w:tab w:val="left" w:pos="5103"/>
        </w:tabs>
        <w:spacing w:after="240" w:line="360" w:lineRule="auto"/>
        <w:rPr>
          <w:rFonts w:eastAsia="等线"/>
          <w:lang w:val="en-US" w:eastAsia="zh-CN"/>
        </w:rPr>
      </w:pPr>
      <w:r>
        <w:rPr>
          <w:rFonts w:eastAsia="等线"/>
          <w:lang w:val="en-US" w:eastAsia="zh-CN"/>
        </w:rPr>
        <w:t xml:space="preserve">In the assistant plane, </w:t>
      </w:r>
      <w:r w:rsidR="00956840">
        <w:rPr>
          <w:rFonts w:eastAsia="等线"/>
          <w:lang w:val="en-US" w:eastAsia="zh-CN"/>
        </w:rPr>
        <w:t xml:space="preserve">set </w:t>
      </w:r>
      <w:r w:rsidR="00572D07">
        <w:rPr>
          <w:rFonts w:eastAsia="等线"/>
          <w:lang w:val="en-US" w:eastAsia="zh-CN"/>
        </w:rPr>
        <w:t xml:space="preserve">the cross point of Z axis and the assistant plane as Z’, assume the direction from AoA1 to Z’ as the reference axis in the assistant plane, as shown below. And ω is </w:t>
      </w:r>
      <w:r w:rsidR="00B33F8C">
        <w:rPr>
          <w:rFonts w:eastAsia="等线"/>
          <w:lang w:val="en-US" w:eastAsia="zh-CN"/>
        </w:rPr>
        <w:t>the angle from the reference axis to the AoA1-AoA2 DL Orientation Vector in clockwise direction.</w:t>
      </w:r>
    </w:p>
    <w:p w:rsidR="001B649F" w:rsidRDefault="00956840" w:rsidP="00956840">
      <w:pPr>
        <w:tabs>
          <w:tab w:val="left" w:pos="5103"/>
        </w:tabs>
        <w:spacing w:after="240" w:line="360" w:lineRule="auto"/>
        <w:jc w:val="center"/>
        <w:rPr>
          <w:rFonts w:eastAsia="等线"/>
          <w:lang w:val="en-US" w:eastAsia="zh-CN"/>
        </w:rPr>
      </w:pPr>
      <w:r>
        <w:rPr>
          <w:noProof/>
        </w:rPr>
        <w:drawing>
          <wp:inline distT="0" distB="0" distL="0" distR="0" wp14:anchorId="0A752430" wp14:editId="742A9A93">
            <wp:extent cx="2444750" cy="2571108"/>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54608" cy="2581476"/>
                    </a:xfrm>
                    <a:prstGeom prst="rect">
                      <a:avLst/>
                    </a:prstGeom>
                  </pic:spPr>
                </pic:pic>
              </a:graphicData>
            </a:graphic>
          </wp:inline>
        </w:drawing>
      </w:r>
    </w:p>
    <w:p w:rsidR="00956840" w:rsidRDefault="00B33F8C" w:rsidP="008D0324">
      <w:pPr>
        <w:tabs>
          <w:tab w:val="left" w:pos="5103"/>
        </w:tabs>
        <w:spacing w:after="240" w:line="360" w:lineRule="auto"/>
        <w:rPr>
          <w:rFonts w:eastAsia="等线"/>
          <w:lang w:val="en-US" w:eastAsia="zh-CN"/>
        </w:rPr>
      </w:pPr>
      <w:r>
        <w:rPr>
          <w:rFonts w:eastAsia="等线"/>
          <w:lang w:val="en-US" w:eastAsia="zh-CN"/>
        </w:rPr>
        <w:t>Taking an example, following current agreement, the AoA2 lies with in the same meridian with AoA1. The coordinate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0) indicates the </w:t>
      </w:r>
      <w:proofErr w:type="spellStart"/>
      <w:r>
        <w:rPr>
          <w:rFonts w:eastAsia="等线"/>
          <w:lang w:val="en-US" w:eastAsia="zh-CN"/>
        </w:rPr>
        <w:t>AoA</w:t>
      </w:r>
      <w:proofErr w:type="spellEnd"/>
      <w:r>
        <w:rPr>
          <w:rFonts w:eastAsia="等线"/>
          <w:lang w:val="en-US" w:eastAsia="zh-CN"/>
        </w:rPr>
        <w:t xml:space="preserve"> pair of AoA1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and AoA2 ((</w:t>
      </w:r>
      <w:r>
        <w:rPr>
          <w:rFonts w:ascii="等线" w:eastAsia="等线" w:hAnsi="等线" w:hint="eastAsia"/>
          <w:lang w:val="en-US" w:eastAsia="zh-CN"/>
        </w:rPr>
        <w:t>θ-</w:t>
      </w:r>
      <w:proofErr w:type="spellStart"/>
      <w:r>
        <w:rPr>
          <w:rFonts w:ascii="等线" w:eastAsia="等线" w:hAnsi="等线"/>
          <w:lang w:val="en-US" w:eastAsia="zh-CN"/>
        </w:rPr>
        <w:t>AoA</w:t>
      </w:r>
      <w:r>
        <w:rPr>
          <w:rFonts w:ascii="等线" w:eastAsia="等线" w:hAnsi="等线"/>
          <w:vertAlign w:val="subscript"/>
          <w:lang w:val="en-US" w:eastAsia="zh-CN"/>
        </w:rPr>
        <w:t>seperation</w:t>
      </w:r>
      <w:proofErr w:type="spellEnd"/>
      <w:r>
        <w:rPr>
          <w:rFonts w:eastAsia="等线" w:hint="eastAsia"/>
          <w:lang w:val="en-US" w:eastAsia="zh-CN"/>
        </w:rPr>
        <w:t>,</w:t>
      </w:r>
      <w:r>
        <w:rPr>
          <w:rFonts w:eastAsia="等线"/>
          <w:lang w:val="en-US" w:eastAsia="zh-CN"/>
        </w:rPr>
        <w:t xml:space="preserve"> ϕ), and the coordinate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w:t>
      </w:r>
      <w:r>
        <w:rPr>
          <w:rFonts w:ascii="等线" w:eastAsia="等线" w:hAnsi="等线" w:hint="eastAsia"/>
          <w:lang w:val="en-US" w:eastAsia="zh-CN"/>
        </w:rPr>
        <w:t>π</w:t>
      </w:r>
      <w:r>
        <w:rPr>
          <w:rFonts w:eastAsia="等线"/>
          <w:lang w:val="en-US" w:eastAsia="zh-CN"/>
        </w:rPr>
        <w:t xml:space="preserve">) indicates the </w:t>
      </w:r>
      <w:proofErr w:type="spellStart"/>
      <w:r>
        <w:rPr>
          <w:rFonts w:eastAsia="等线"/>
          <w:lang w:val="en-US" w:eastAsia="zh-CN"/>
        </w:rPr>
        <w:t>AoA</w:t>
      </w:r>
      <w:proofErr w:type="spellEnd"/>
      <w:r>
        <w:rPr>
          <w:rFonts w:eastAsia="等线"/>
          <w:lang w:val="en-US" w:eastAsia="zh-CN"/>
        </w:rPr>
        <w:t xml:space="preserve"> pair of AoA1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and AoA2 ((</w:t>
      </w:r>
      <w:r>
        <w:rPr>
          <w:rFonts w:ascii="等线" w:eastAsia="等线" w:hAnsi="等线" w:hint="eastAsia"/>
          <w:lang w:val="en-US" w:eastAsia="zh-CN"/>
        </w:rPr>
        <w:t>θ</w:t>
      </w:r>
      <w:r>
        <w:rPr>
          <w:rFonts w:ascii="等线" w:eastAsia="等线" w:hAnsi="等线"/>
          <w:lang w:val="en-US" w:eastAsia="zh-CN"/>
        </w:rPr>
        <w:t>+</w:t>
      </w:r>
      <w:proofErr w:type="spellStart"/>
      <w:r>
        <w:rPr>
          <w:rFonts w:ascii="等线" w:eastAsia="等线" w:hAnsi="等线"/>
          <w:lang w:val="en-US" w:eastAsia="zh-CN"/>
        </w:rPr>
        <w:t>AoA</w:t>
      </w:r>
      <w:r>
        <w:rPr>
          <w:rFonts w:ascii="等线" w:eastAsia="等线" w:hAnsi="等线"/>
          <w:vertAlign w:val="subscript"/>
          <w:lang w:val="en-US" w:eastAsia="zh-CN"/>
        </w:rPr>
        <w:t>seperation</w:t>
      </w:r>
      <w:proofErr w:type="spellEnd"/>
      <w:r>
        <w:rPr>
          <w:rFonts w:eastAsia="等线" w:hint="eastAsia"/>
          <w:lang w:val="en-US" w:eastAsia="zh-CN"/>
        </w:rPr>
        <w:t>,</w:t>
      </w:r>
      <w:r>
        <w:rPr>
          <w:rFonts w:eastAsia="等线"/>
          <w:lang w:val="en-US" w:eastAsia="zh-CN"/>
        </w:rPr>
        <w:t xml:space="preserve"> ϕ).</w:t>
      </w:r>
    </w:p>
    <w:p w:rsidR="00DE5E5F" w:rsidRPr="00DE5E5F" w:rsidRDefault="00DE5E5F" w:rsidP="008D0324">
      <w:pPr>
        <w:tabs>
          <w:tab w:val="left" w:pos="5103"/>
        </w:tabs>
        <w:spacing w:after="240" w:line="360" w:lineRule="auto"/>
        <w:rPr>
          <w:rFonts w:eastAsia="等线"/>
          <w:lang w:val="en-US" w:eastAsia="zh-CN"/>
        </w:rPr>
      </w:pPr>
      <w:r>
        <w:rPr>
          <w:rFonts w:eastAsia="等线"/>
          <w:lang w:val="en-US" w:eastAsia="zh-CN"/>
        </w:rPr>
        <w:t xml:space="preserve">The proposed representing approach can also indicate the cases when the </w:t>
      </w:r>
      <w:proofErr w:type="spellStart"/>
      <w:r>
        <w:rPr>
          <w:rFonts w:eastAsia="等线"/>
          <w:lang w:val="en-US" w:eastAsia="zh-CN"/>
        </w:rPr>
        <w:t>AoA</w:t>
      </w:r>
      <w:proofErr w:type="spellEnd"/>
      <w:r>
        <w:rPr>
          <w:rFonts w:eastAsia="等线"/>
          <w:lang w:val="en-US" w:eastAsia="zh-CN"/>
        </w:rPr>
        <w:t xml:space="preserve"> pairs do not lie along the same meridian, and eliminate the possible ambiguity on test point expression.</w:t>
      </w:r>
    </w:p>
    <w:p w:rsidR="00956840" w:rsidRDefault="00DE5E5F" w:rsidP="008D0324">
      <w:pPr>
        <w:tabs>
          <w:tab w:val="left" w:pos="5103"/>
        </w:tabs>
        <w:spacing w:after="240" w:line="360" w:lineRule="auto"/>
        <w:rPr>
          <w:rFonts w:eastAsia="等线"/>
          <w:lang w:val="en-US" w:eastAsia="zh-CN"/>
        </w:rPr>
      </w:pPr>
      <w:r>
        <w:rPr>
          <w:rFonts w:eastAsia="等线"/>
          <w:lang w:val="en-US" w:eastAsia="zh-CN"/>
        </w:rPr>
        <w:lastRenderedPageBreak/>
        <w:t>Therefore, it is proposed to adopt the coordinate (</w:t>
      </w:r>
      <w:r>
        <w:rPr>
          <w:rFonts w:ascii="等线" w:eastAsia="等线" w:hAnsi="等线" w:hint="eastAsia"/>
          <w:lang w:val="en-US" w:eastAsia="zh-CN"/>
        </w:rPr>
        <w:t>θ</w:t>
      </w:r>
      <w:r>
        <w:rPr>
          <w:rFonts w:eastAsia="等线" w:hint="eastAsia"/>
          <w:lang w:val="en-US" w:eastAsia="zh-CN"/>
        </w:rPr>
        <w:t>,</w:t>
      </w:r>
      <w:r>
        <w:rPr>
          <w:rFonts w:eastAsia="等线"/>
          <w:lang w:val="en-US" w:eastAsia="zh-CN"/>
        </w:rPr>
        <w:t xml:space="preserve"> ϕ, ω) to represent the </w:t>
      </w:r>
      <w:proofErr w:type="spellStart"/>
      <w:r>
        <w:rPr>
          <w:rFonts w:eastAsia="等线"/>
          <w:lang w:val="en-US" w:eastAsia="zh-CN"/>
        </w:rPr>
        <w:t>AoA</w:t>
      </w:r>
      <w:proofErr w:type="spellEnd"/>
      <w:r>
        <w:rPr>
          <w:rFonts w:eastAsia="等线"/>
          <w:lang w:val="en-US" w:eastAsia="zh-CN"/>
        </w:rPr>
        <w:t xml:space="preserve"> pair on the measurement grid to eliminate the test point expression ambiguity, where ω demonstrates AoA1-AoA2 DL Orientation Vector.</w:t>
      </w:r>
    </w:p>
    <w:p w:rsidR="00480B31" w:rsidRPr="00DE5E5F" w:rsidRDefault="004B10B5" w:rsidP="008D0324">
      <w:pPr>
        <w:tabs>
          <w:tab w:val="left" w:pos="5103"/>
        </w:tabs>
        <w:spacing w:after="240" w:line="360" w:lineRule="auto"/>
        <w:rPr>
          <w:rFonts w:eastAsia="等线"/>
          <w:b/>
          <w:i/>
          <w:lang w:val="en-US" w:eastAsia="zh-CN"/>
        </w:rPr>
      </w:pPr>
      <w:r w:rsidRPr="00DE5E5F">
        <w:rPr>
          <w:rFonts w:eastAsia="等线" w:hint="eastAsia"/>
          <w:b/>
          <w:i/>
          <w:lang w:val="en-US" w:eastAsia="zh-CN"/>
        </w:rPr>
        <w:t>P</w:t>
      </w:r>
      <w:r w:rsidRPr="00DE5E5F">
        <w:rPr>
          <w:rFonts w:eastAsia="等线"/>
          <w:b/>
          <w:i/>
          <w:lang w:val="en-US" w:eastAsia="zh-CN"/>
        </w:rPr>
        <w:t xml:space="preserve">roposal: </w:t>
      </w:r>
      <w:r w:rsidR="00DE5E5F" w:rsidRPr="00DE5E5F">
        <w:rPr>
          <w:rFonts w:eastAsia="等线"/>
          <w:b/>
          <w:i/>
          <w:lang w:val="en-US" w:eastAsia="zh-CN"/>
        </w:rPr>
        <w:t>It is proposed to adopt the coordinate (</w:t>
      </w:r>
      <w:r w:rsidR="00DE5E5F" w:rsidRPr="00DE5E5F">
        <w:rPr>
          <w:rFonts w:ascii="等线" w:eastAsia="等线" w:hAnsi="等线" w:hint="eastAsia"/>
          <w:b/>
          <w:i/>
          <w:lang w:val="en-US" w:eastAsia="zh-CN"/>
        </w:rPr>
        <w:t>θ</w:t>
      </w:r>
      <w:r w:rsidR="00DE5E5F" w:rsidRPr="00DE5E5F">
        <w:rPr>
          <w:rFonts w:eastAsia="等线" w:hint="eastAsia"/>
          <w:b/>
          <w:i/>
          <w:lang w:val="en-US" w:eastAsia="zh-CN"/>
        </w:rPr>
        <w:t>,</w:t>
      </w:r>
      <w:r w:rsidR="00DE5E5F" w:rsidRPr="00DE5E5F">
        <w:rPr>
          <w:rFonts w:eastAsia="等线"/>
          <w:b/>
          <w:i/>
          <w:lang w:val="en-US" w:eastAsia="zh-CN"/>
        </w:rPr>
        <w:t xml:space="preserve"> ϕ, ω) to represent the </w:t>
      </w:r>
      <w:proofErr w:type="spellStart"/>
      <w:r w:rsidR="00DE5E5F" w:rsidRPr="00DE5E5F">
        <w:rPr>
          <w:rFonts w:eastAsia="等线"/>
          <w:b/>
          <w:i/>
          <w:lang w:val="en-US" w:eastAsia="zh-CN"/>
        </w:rPr>
        <w:t>AoA</w:t>
      </w:r>
      <w:proofErr w:type="spellEnd"/>
      <w:r w:rsidR="00DE5E5F" w:rsidRPr="00DE5E5F">
        <w:rPr>
          <w:rFonts w:eastAsia="等线"/>
          <w:b/>
          <w:i/>
          <w:lang w:val="en-US" w:eastAsia="zh-CN"/>
        </w:rPr>
        <w:t xml:space="preserve"> pair on the measurement grid to eliminate the test point expression ambiguity</w:t>
      </w:r>
      <w:r w:rsidR="00DE5E5F">
        <w:rPr>
          <w:rFonts w:eastAsia="等线"/>
          <w:b/>
          <w:i/>
          <w:lang w:val="en-US" w:eastAsia="zh-CN"/>
        </w:rPr>
        <w:t xml:space="preserve">, where </w:t>
      </w:r>
      <w:r w:rsidR="00DE5E5F" w:rsidRPr="00DE5E5F">
        <w:rPr>
          <w:rFonts w:eastAsia="等线"/>
          <w:b/>
          <w:i/>
          <w:lang w:val="en-US" w:eastAsia="zh-CN"/>
        </w:rPr>
        <w:t>ω</w:t>
      </w:r>
      <w:r w:rsidR="00DE5E5F">
        <w:rPr>
          <w:rFonts w:eastAsia="等线"/>
          <w:b/>
          <w:i/>
          <w:lang w:val="en-US" w:eastAsia="zh-CN"/>
        </w:rPr>
        <w:t xml:space="preserve"> </w:t>
      </w:r>
      <w:r w:rsidR="00DE5E5F" w:rsidRPr="00DE5E5F">
        <w:rPr>
          <w:rFonts w:eastAsia="等线"/>
          <w:b/>
          <w:i/>
          <w:lang w:val="en-US" w:eastAsia="zh-CN"/>
        </w:rPr>
        <w:t>demonstrates AoA1-AoA2 DL Orientation Vector.</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presents</w:t>
      </w:r>
      <w:r w:rsidR="00DE5E5F">
        <w:rPr>
          <w:rFonts w:eastAsia="等线"/>
          <w:lang w:val="en-US" w:eastAsia="zh-CN"/>
        </w:rPr>
        <w:t xml:space="preserve"> our considerations on the relative positional relationship of the two </w:t>
      </w:r>
      <w:proofErr w:type="spellStart"/>
      <w:r w:rsidR="00DE5E5F">
        <w:rPr>
          <w:rFonts w:eastAsia="等线"/>
          <w:lang w:val="en-US" w:eastAsia="zh-CN"/>
        </w:rPr>
        <w:t>AoAs</w:t>
      </w:r>
      <w:proofErr w:type="spellEnd"/>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DE5E5F" w:rsidRPr="00DE5E5F" w:rsidRDefault="00DE5E5F" w:rsidP="00DE5E5F">
      <w:pPr>
        <w:tabs>
          <w:tab w:val="left" w:pos="5103"/>
        </w:tabs>
        <w:spacing w:after="240" w:line="360" w:lineRule="auto"/>
        <w:rPr>
          <w:rFonts w:eastAsia="等线"/>
          <w:b/>
          <w:i/>
          <w:lang w:val="en-US" w:eastAsia="zh-CN"/>
        </w:rPr>
      </w:pPr>
      <w:r w:rsidRPr="00DE5E5F">
        <w:rPr>
          <w:rFonts w:eastAsia="等线" w:hint="eastAsia"/>
          <w:b/>
          <w:i/>
          <w:lang w:val="en-US" w:eastAsia="zh-CN"/>
        </w:rPr>
        <w:t>P</w:t>
      </w:r>
      <w:r w:rsidRPr="00DE5E5F">
        <w:rPr>
          <w:rFonts w:eastAsia="等线"/>
          <w:b/>
          <w:i/>
          <w:lang w:val="en-US" w:eastAsia="zh-CN"/>
        </w:rPr>
        <w:t>roposal: It is proposed to adopt the coordinate (</w:t>
      </w:r>
      <w:r w:rsidRPr="00DE5E5F">
        <w:rPr>
          <w:rFonts w:ascii="等线" w:eastAsia="等线" w:hAnsi="等线" w:hint="eastAsia"/>
          <w:b/>
          <w:i/>
          <w:lang w:val="en-US" w:eastAsia="zh-CN"/>
        </w:rPr>
        <w:t>θ</w:t>
      </w:r>
      <w:r w:rsidRPr="00DE5E5F">
        <w:rPr>
          <w:rFonts w:eastAsia="等线" w:hint="eastAsia"/>
          <w:b/>
          <w:i/>
          <w:lang w:val="en-US" w:eastAsia="zh-CN"/>
        </w:rPr>
        <w:t>,</w:t>
      </w:r>
      <w:r w:rsidRPr="00DE5E5F">
        <w:rPr>
          <w:rFonts w:eastAsia="等线"/>
          <w:b/>
          <w:i/>
          <w:lang w:val="en-US" w:eastAsia="zh-CN"/>
        </w:rPr>
        <w:t xml:space="preserve"> ϕ, ω) to represent the </w:t>
      </w:r>
      <w:proofErr w:type="spellStart"/>
      <w:r w:rsidRPr="00DE5E5F">
        <w:rPr>
          <w:rFonts w:eastAsia="等线"/>
          <w:b/>
          <w:i/>
          <w:lang w:val="en-US" w:eastAsia="zh-CN"/>
        </w:rPr>
        <w:t>AoA</w:t>
      </w:r>
      <w:proofErr w:type="spellEnd"/>
      <w:r w:rsidRPr="00DE5E5F">
        <w:rPr>
          <w:rFonts w:eastAsia="等线"/>
          <w:b/>
          <w:i/>
          <w:lang w:val="en-US" w:eastAsia="zh-CN"/>
        </w:rPr>
        <w:t xml:space="preserve"> pair on the measurement grid to eliminate the test point expression ambiguity</w:t>
      </w:r>
      <w:r w:rsidR="002866CF">
        <w:rPr>
          <w:rFonts w:eastAsia="等线"/>
          <w:b/>
          <w:i/>
          <w:lang w:val="en-US" w:eastAsia="zh-CN"/>
        </w:rPr>
        <w:t xml:space="preserve">, where </w:t>
      </w:r>
      <w:r w:rsidR="002866CF" w:rsidRPr="00DE5E5F">
        <w:rPr>
          <w:rFonts w:eastAsia="等线"/>
          <w:b/>
          <w:i/>
          <w:lang w:val="en-US" w:eastAsia="zh-CN"/>
        </w:rPr>
        <w:t>ω</w:t>
      </w:r>
      <w:r w:rsidR="002866CF">
        <w:rPr>
          <w:rFonts w:eastAsia="等线"/>
          <w:b/>
          <w:i/>
          <w:lang w:val="en-US" w:eastAsia="zh-CN"/>
        </w:rPr>
        <w:t xml:space="preserve"> </w:t>
      </w:r>
      <w:r w:rsidR="002866CF" w:rsidRPr="00DE5E5F">
        <w:rPr>
          <w:rFonts w:eastAsia="等线"/>
          <w:b/>
          <w:i/>
          <w:lang w:val="en-US" w:eastAsia="zh-CN"/>
        </w:rPr>
        <w:t>demonstrates AoA1-AoA2 DL Orientation Vector</w:t>
      </w:r>
      <w:r w:rsidRPr="00DE5E5F">
        <w:rPr>
          <w:rFonts w:eastAsia="等线"/>
          <w:b/>
          <w:i/>
          <w:lang w:val="en-US" w:eastAsia="zh-CN"/>
        </w:rPr>
        <w:t>.</w:t>
      </w:r>
    </w:p>
    <w:p w:rsidR="009A4E55" w:rsidRPr="00DE5E5F"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F4650A" w:rsidRPr="00F4650A">
        <w:rPr>
          <w:rFonts w:eastAsia="等线"/>
          <w:lang w:val="en-US" w:eastAsia="zh-CN"/>
        </w:rPr>
        <w:t>R4-2302923</w:t>
      </w:r>
      <w:r w:rsidR="00E845A3">
        <w:rPr>
          <w:rFonts w:eastAsia="等线"/>
          <w:lang w:val="en-US" w:eastAsia="zh-CN"/>
        </w:rPr>
        <w:t>,</w:t>
      </w:r>
      <w:r w:rsidR="005843A7" w:rsidRPr="005843A7">
        <w:rPr>
          <w:rFonts w:eastAsia="等线"/>
          <w:lang w:val="en-US" w:eastAsia="zh-CN"/>
        </w:rPr>
        <w:t xml:space="preserve"> </w:t>
      </w:r>
      <w:r w:rsidR="00F4650A" w:rsidRPr="00F4650A">
        <w:rPr>
          <w:rFonts w:eastAsia="等线"/>
          <w:lang w:val="en-US" w:eastAsia="zh-CN"/>
        </w:rPr>
        <w:t>WF for FR2 OTA test enhancement SI</w:t>
      </w:r>
    </w:p>
    <w:p w:rsidR="00E16EDC" w:rsidRDefault="00E16EDC"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D214DE" w:rsidRPr="00D214DE">
        <w:rPr>
          <w:rFonts w:eastAsia="等线"/>
          <w:lang w:val="en-US" w:eastAsia="zh-CN"/>
        </w:rPr>
        <w:t>R4-2302520</w:t>
      </w:r>
      <w:r w:rsidR="00E845A3">
        <w:rPr>
          <w:rFonts w:eastAsia="等线"/>
          <w:lang w:val="en-US" w:eastAsia="zh-CN"/>
        </w:rPr>
        <w:t>,</w:t>
      </w:r>
      <w:r w:rsidRPr="00E16EDC">
        <w:rPr>
          <w:rFonts w:eastAsia="等线"/>
          <w:lang w:val="en-US" w:eastAsia="zh-CN"/>
        </w:rPr>
        <w:t xml:space="preserve"> </w:t>
      </w:r>
      <w:r w:rsidR="00D214DE" w:rsidRPr="00D214DE">
        <w:rPr>
          <w:rFonts w:eastAsia="等线"/>
          <w:lang w:val="en-US" w:eastAsia="zh-CN"/>
        </w:rPr>
        <w:t xml:space="preserve">Testing Considerations for Multi </w:t>
      </w:r>
      <w:proofErr w:type="spellStart"/>
      <w:r w:rsidR="00D214DE" w:rsidRPr="00D214DE">
        <w:rPr>
          <w:rFonts w:eastAsia="等线"/>
          <w:lang w:val="en-US" w:eastAsia="zh-CN"/>
        </w:rPr>
        <w:t>AoA</w:t>
      </w:r>
      <w:proofErr w:type="spellEnd"/>
      <w:r w:rsidR="00D214DE" w:rsidRPr="00D214DE">
        <w:rPr>
          <w:rFonts w:eastAsia="等线"/>
          <w:lang w:val="en-US" w:eastAsia="zh-CN"/>
        </w:rPr>
        <w:t xml:space="preserve"> Rx Testing</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C29" w:rsidRDefault="00C71C29">
      <w:r>
        <w:separator/>
      </w:r>
    </w:p>
  </w:endnote>
  <w:endnote w:type="continuationSeparator" w:id="0">
    <w:p w:rsidR="00C71C29" w:rsidRDefault="00C7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C29" w:rsidRDefault="00C71C29">
      <w:r>
        <w:separator/>
      </w:r>
    </w:p>
  </w:footnote>
  <w:footnote w:type="continuationSeparator" w:id="0">
    <w:p w:rsidR="00C71C29" w:rsidRDefault="00C71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497"/>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3C4A"/>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649F"/>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89D"/>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CEE"/>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6CF"/>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462"/>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687"/>
    <w:rsid w:val="00313F78"/>
    <w:rsid w:val="00314657"/>
    <w:rsid w:val="00314EDE"/>
    <w:rsid w:val="0031517D"/>
    <w:rsid w:val="003166E0"/>
    <w:rsid w:val="003174F1"/>
    <w:rsid w:val="00317D72"/>
    <w:rsid w:val="00317F0B"/>
    <w:rsid w:val="00320346"/>
    <w:rsid w:val="0032141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6BF6"/>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6E4C"/>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D83"/>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2D07"/>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DAA"/>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CCC"/>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840"/>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07"/>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F8C"/>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626"/>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A19"/>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0CB"/>
    <w:rsid w:val="00C2357E"/>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1E16"/>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29"/>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4DE"/>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6B6A"/>
    <w:rsid w:val="00DA73F6"/>
    <w:rsid w:val="00DA758E"/>
    <w:rsid w:val="00DA772D"/>
    <w:rsid w:val="00DB02A7"/>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6EBC"/>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051"/>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5E5F"/>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1F2"/>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39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50A"/>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5E5F"/>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20E76-A185-49B3-8BCA-7FFC7A5A7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4</Pages>
  <Words>567</Words>
  <Characters>3234</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27</cp:revision>
  <cp:lastPrinted>2013-04-01T04:20:00Z</cp:lastPrinted>
  <dcterms:created xsi:type="dcterms:W3CDTF">2023-04-03T09:29:00Z</dcterms:created>
  <dcterms:modified xsi:type="dcterms:W3CDTF">2023-05-15T13:11:00Z</dcterms:modified>
</cp:coreProperties>
</file>